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1CCA" w:rsidRDefault="00C902A6" w:rsidP="00C902A6">
      <w:pPr>
        <w:jc w:val="center"/>
        <w:rPr>
          <w:b/>
          <w:sz w:val="32"/>
          <w:szCs w:val="32"/>
        </w:rPr>
      </w:pPr>
      <w:r w:rsidRPr="00C902A6">
        <w:rPr>
          <w:b/>
          <w:sz w:val="32"/>
          <w:szCs w:val="32"/>
        </w:rPr>
        <w:t>Ice Breakers for Older Students</w:t>
      </w:r>
    </w:p>
    <w:p w:rsidR="00C902A6" w:rsidRPr="00C902A6" w:rsidRDefault="00C902A6" w:rsidP="00C902A6">
      <w:pPr>
        <w:pStyle w:val="ListParagraph"/>
        <w:numPr>
          <w:ilvl w:val="0"/>
          <w:numId w:val="1"/>
        </w:numPr>
        <w:tabs>
          <w:tab w:val="left" w:pos="360"/>
        </w:tabs>
        <w:rPr>
          <w:rFonts w:ascii="Calibri" w:hAnsi="Calibri"/>
          <w:b/>
        </w:rPr>
      </w:pPr>
      <w:r w:rsidRPr="00C902A6">
        <w:rPr>
          <w:rStyle w:val="Strong"/>
          <w:rFonts w:ascii="Calibri" w:hAnsi="Calibri" w:cs="Arial"/>
          <w:color w:val="000000"/>
        </w:rPr>
        <w:t>Take a Stand</w:t>
      </w:r>
      <w:r>
        <w:rPr>
          <w:rFonts w:ascii="Calibri" w:hAnsi="Calibri" w:cs="Arial"/>
          <w:color w:val="000000"/>
        </w:rPr>
        <w:t xml:space="preserve"> - </w:t>
      </w:r>
      <w:r w:rsidRPr="00C902A6">
        <w:rPr>
          <w:rFonts w:ascii="Calibri" w:hAnsi="Calibri" w:cs="Arial"/>
          <w:color w:val="000000"/>
        </w:rPr>
        <w:t xml:space="preserve">Place a line of tape on the classroom floor </w:t>
      </w:r>
      <w:r>
        <w:rPr>
          <w:rFonts w:ascii="Calibri" w:hAnsi="Calibri" w:cs="Arial"/>
          <w:color w:val="000000"/>
        </w:rPr>
        <w:t>and read "either-or" statements that will assess a variety of preferences and attitudes</w:t>
      </w:r>
      <w:r w:rsidRPr="00C902A6">
        <w:rPr>
          <w:rFonts w:ascii="Calibri" w:hAnsi="Calibri" w:cs="Arial"/>
          <w:color w:val="000000"/>
        </w:rPr>
        <w:t>. Have students move on one side of the tape or the other, depending on their opinion/preference. If they are undecided, have them straddle the line</w:t>
      </w:r>
      <w:r>
        <w:rPr>
          <w:rFonts w:ascii="Calibri" w:hAnsi="Calibri" w:cs="Arial"/>
          <w:color w:val="000000"/>
        </w:rPr>
        <w:t>.  Once you do this a few times, you could add this to your closure routine.  Show or orally share some content-related statements and ask kids to choose their side.</w:t>
      </w:r>
      <w:r w:rsidR="0010496C">
        <w:rPr>
          <w:rFonts w:ascii="Calibri" w:hAnsi="Calibri" w:cs="Arial"/>
          <w:color w:val="000000"/>
        </w:rPr>
        <w:t xml:space="preserve">  </w:t>
      </w:r>
      <w:r w:rsidR="0010496C">
        <w:rPr>
          <w:rFonts w:ascii="Calibri" w:hAnsi="Calibri" w:cs="Arial"/>
          <w:b/>
          <w:color w:val="000000"/>
        </w:rPr>
        <w:t xml:space="preserve">Once </w:t>
      </w:r>
      <w:r w:rsidR="00BB61DB">
        <w:rPr>
          <w:rFonts w:ascii="Calibri" w:hAnsi="Calibri" w:cs="Arial"/>
          <w:b/>
          <w:color w:val="000000"/>
        </w:rPr>
        <w:t xml:space="preserve">students </w:t>
      </w:r>
      <w:r w:rsidR="0010496C">
        <w:rPr>
          <w:rFonts w:ascii="Calibri" w:hAnsi="Calibri" w:cs="Arial"/>
          <w:b/>
          <w:color w:val="000000"/>
        </w:rPr>
        <w:t xml:space="preserve">choose their preferences, ask some follow-up questions!  </w:t>
      </w:r>
      <w:r w:rsidR="0010496C" w:rsidRPr="0010496C">
        <w:rPr>
          <w:rFonts w:ascii="Calibri" w:hAnsi="Calibri" w:cs="Arial"/>
          <w:b/>
          <w:color w:val="000000"/>
        </w:rPr>
        <w:sym w:font="Wingdings" w:char="F04A"/>
      </w:r>
    </w:p>
    <w:p w:rsidR="00C902A6" w:rsidRPr="00C902A6" w:rsidRDefault="00C902A6" w:rsidP="00C902A6">
      <w:pPr>
        <w:pStyle w:val="ListParagraph"/>
        <w:rPr>
          <w:rFonts w:ascii="Calibri" w:hAnsi="Calibri"/>
          <w:b/>
        </w:rPr>
      </w:pPr>
    </w:p>
    <w:p w:rsidR="00C902A6" w:rsidRPr="00C902A6" w:rsidRDefault="00C902A6" w:rsidP="00C902A6">
      <w:pPr>
        <w:pStyle w:val="ListParagraph"/>
        <w:rPr>
          <w:rFonts w:ascii="Calibri" w:hAnsi="Calibri"/>
          <w:b/>
        </w:rPr>
      </w:pPr>
      <w:r>
        <w:rPr>
          <w:rFonts w:ascii="Calibri" w:hAnsi="Calibri" w:cs="Arial"/>
          <w:color w:val="000000"/>
        </w:rPr>
        <w:t>Here are a few generic statements to get you started:</w:t>
      </w:r>
    </w:p>
    <w:p w:rsidR="00C902A6" w:rsidRDefault="00C902A6" w:rsidP="00C902A6">
      <w:pPr>
        <w:pStyle w:val="ListParagraph"/>
        <w:rPr>
          <w:rFonts w:ascii="Calibri" w:hAnsi="Calibri" w:cs="Arial"/>
          <w:color w:val="000000"/>
        </w:rPr>
      </w:pPr>
    </w:p>
    <w:p w:rsidR="00C902A6" w:rsidRPr="00C902A6" w:rsidRDefault="00C902A6" w:rsidP="00C902A6">
      <w:pPr>
        <w:pStyle w:val="ListParagraph"/>
        <w:rPr>
          <w:rFonts w:ascii="Calibri" w:hAnsi="Calibri" w:cs="Arial"/>
          <w:i/>
          <w:color w:val="000000"/>
        </w:rPr>
      </w:pPr>
      <w:r w:rsidRPr="00C902A6">
        <w:rPr>
          <w:rFonts w:ascii="Calibri" w:hAnsi="Calibri" w:cs="Arial"/>
          <w:i/>
          <w:color w:val="000000"/>
        </w:rPr>
        <w:t>Reading or writing</w:t>
      </w:r>
      <w:r w:rsidR="00D24712">
        <w:rPr>
          <w:rFonts w:ascii="Calibri" w:hAnsi="Calibri" w:cs="Arial"/>
          <w:i/>
          <w:color w:val="000000"/>
        </w:rPr>
        <w:tab/>
      </w:r>
      <w:r w:rsidR="00D24712">
        <w:rPr>
          <w:rFonts w:ascii="Calibri" w:hAnsi="Calibri" w:cs="Arial"/>
          <w:i/>
          <w:color w:val="000000"/>
        </w:rPr>
        <w:tab/>
      </w:r>
      <w:r w:rsidR="00D24712">
        <w:rPr>
          <w:rFonts w:ascii="Calibri" w:hAnsi="Calibri" w:cs="Arial"/>
          <w:i/>
          <w:color w:val="000000"/>
        </w:rPr>
        <w:tab/>
      </w:r>
      <w:r w:rsidR="00D24712">
        <w:rPr>
          <w:rFonts w:ascii="Calibri" w:hAnsi="Calibri" w:cs="Arial"/>
          <w:i/>
          <w:color w:val="000000"/>
        </w:rPr>
        <w:tab/>
      </w:r>
      <w:r w:rsidR="00D24712">
        <w:rPr>
          <w:rFonts w:ascii="Calibri" w:hAnsi="Calibri" w:cs="Arial"/>
          <w:i/>
          <w:color w:val="000000"/>
        </w:rPr>
        <w:tab/>
        <w:t>Love or money</w:t>
      </w:r>
    </w:p>
    <w:p w:rsidR="00C902A6" w:rsidRPr="00C902A6" w:rsidRDefault="00C902A6" w:rsidP="00C902A6">
      <w:pPr>
        <w:pStyle w:val="ListParagraph"/>
        <w:rPr>
          <w:rFonts w:ascii="Calibri" w:hAnsi="Calibri" w:cs="Arial"/>
          <w:i/>
          <w:color w:val="000000"/>
        </w:rPr>
      </w:pPr>
      <w:r w:rsidRPr="00C902A6">
        <w:rPr>
          <w:rFonts w:ascii="Calibri" w:hAnsi="Calibri" w:cs="Arial"/>
          <w:i/>
          <w:color w:val="000000"/>
        </w:rPr>
        <w:t>Early riser or late sleeper</w:t>
      </w:r>
      <w:r w:rsidR="00D24712">
        <w:rPr>
          <w:rFonts w:ascii="Calibri" w:hAnsi="Calibri" w:cs="Arial"/>
          <w:i/>
          <w:color w:val="000000"/>
        </w:rPr>
        <w:tab/>
      </w:r>
      <w:r w:rsidR="00D24712">
        <w:rPr>
          <w:rFonts w:ascii="Calibri" w:hAnsi="Calibri" w:cs="Arial"/>
          <w:i/>
          <w:color w:val="000000"/>
        </w:rPr>
        <w:tab/>
      </w:r>
      <w:r w:rsidR="00D24712">
        <w:rPr>
          <w:rFonts w:ascii="Calibri" w:hAnsi="Calibri" w:cs="Arial"/>
          <w:i/>
          <w:color w:val="000000"/>
        </w:rPr>
        <w:tab/>
      </w:r>
      <w:r w:rsidR="00D24712">
        <w:rPr>
          <w:rFonts w:ascii="Calibri" w:hAnsi="Calibri" w:cs="Arial"/>
          <w:i/>
          <w:color w:val="000000"/>
        </w:rPr>
        <w:tab/>
        <w:t>Movie or sports event</w:t>
      </w:r>
    </w:p>
    <w:p w:rsidR="00C902A6" w:rsidRPr="00C902A6" w:rsidRDefault="00C902A6" w:rsidP="00C902A6">
      <w:pPr>
        <w:pStyle w:val="ListParagraph"/>
        <w:rPr>
          <w:rFonts w:ascii="Calibri" w:hAnsi="Calibri" w:cs="Arial"/>
          <w:i/>
          <w:color w:val="000000"/>
        </w:rPr>
      </w:pPr>
      <w:r w:rsidRPr="00C902A6">
        <w:rPr>
          <w:rFonts w:ascii="Calibri" w:hAnsi="Calibri" w:cs="Arial"/>
          <w:i/>
          <w:color w:val="000000"/>
        </w:rPr>
        <w:t xml:space="preserve">Ravens or </w:t>
      </w:r>
      <w:r w:rsidR="00D24712">
        <w:rPr>
          <w:rFonts w:ascii="Calibri" w:hAnsi="Calibri" w:cs="Arial"/>
          <w:i/>
          <w:color w:val="000000"/>
        </w:rPr>
        <w:t>Orioles</w:t>
      </w:r>
      <w:r w:rsidR="00D24712">
        <w:rPr>
          <w:rFonts w:ascii="Calibri" w:hAnsi="Calibri" w:cs="Arial"/>
          <w:i/>
          <w:color w:val="000000"/>
        </w:rPr>
        <w:tab/>
      </w:r>
      <w:r w:rsidR="00D24712">
        <w:rPr>
          <w:rFonts w:ascii="Calibri" w:hAnsi="Calibri" w:cs="Arial"/>
          <w:i/>
          <w:color w:val="000000"/>
        </w:rPr>
        <w:tab/>
      </w:r>
      <w:r w:rsidR="00D24712">
        <w:rPr>
          <w:rFonts w:ascii="Calibri" w:hAnsi="Calibri" w:cs="Arial"/>
          <w:i/>
          <w:color w:val="000000"/>
        </w:rPr>
        <w:tab/>
      </w:r>
      <w:r w:rsidR="00D24712">
        <w:rPr>
          <w:rFonts w:ascii="Calibri" w:hAnsi="Calibri" w:cs="Arial"/>
          <w:i/>
          <w:color w:val="000000"/>
        </w:rPr>
        <w:tab/>
      </w:r>
      <w:r w:rsidR="00D24712">
        <w:rPr>
          <w:rFonts w:ascii="Calibri" w:hAnsi="Calibri" w:cs="Arial"/>
          <w:i/>
          <w:color w:val="000000"/>
        </w:rPr>
        <w:tab/>
        <w:t>Dress up or hang out</w:t>
      </w:r>
    </w:p>
    <w:p w:rsidR="00C902A6" w:rsidRPr="00C902A6" w:rsidRDefault="00C902A6" w:rsidP="00C902A6">
      <w:pPr>
        <w:pStyle w:val="ListParagraph"/>
        <w:rPr>
          <w:rFonts w:ascii="Calibri" w:hAnsi="Calibri" w:cs="Arial"/>
          <w:i/>
          <w:color w:val="000000"/>
        </w:rPr>
      </w:pPr>
      <w:r w:rsidRPr="00C902A6">
        <w:rPr>
          <w:rFonts w:ascii="Calibri" w:hAnsi="Calibri" w:cs="Arial"/>
          <w:i/>
          <w:color w:val="000000"/>
        </w:rPr>
        <w:t>Oldest or youngest</w:t>
      </w:r>
      <w:r w:rsidR="00D24712">
        <w:rPr>
          <w:rFonts w:ascii="Calibri" w:hAnsi="Calibri" w:cs="Arial"/>
          <w:i/>
          <w:color w:val="000000"/>
        </w:rPr>
        <w:tab/>
      </w:r>
      <w:r w:rsidR="00D24712">
        <w:rPr>
          <w:rFonts w:ascii="Calibri" w:hAnsi="Calibri" w:cs="Arial"/>
          <w:i/>
          <w:color w:val="000000"/>
        </w:rPr>
        <w:tab/>
      </w:r>
      <w:r w:rsidR="00D24712">
        <w:rPr>
          <w:rFonts w:ascii="Calibri" w:hAnsi="Calibri" w:cs="Arial"/>
          <w:i/>
          <w:color w:val="000000"/>
        </w:rPr>
        <w:tab/>
      </w:r>
      <w:r w:rsidR="00D24712">
        <w:rPr>
          <w:rFonts w:ascii="Calibri" w:hAnsi="Calibri" w:cs="Arial"/>
          <w:i/>
          <w:color w:val="000000"/>
        </w:rPr>
        <w:tab/>
      </w:r>
      <w:r w:rsidR="00D24712">
        <w:rPr>
          <w:rFonts w:ascii="Calibri" w:hAnsi="Calibri" w:cs="Arial"/>
          <w:i/>
          <w:color w:val="000000"/>
        </w:rPr>
        <w:tab/>
        <w:t>Travel or homebody</w:t>
      </w:r>
    </w:p>
    <w:p w:rsidR="00C902A6" w:rsidRPr="00C902A6" w:rsidRDefault="00C902A6" w:rsidP="00C902A6">
      <w:pPr>
        <w:pStyle w:val="ListParagraph"/>
        <w:rPr>
          <w:rFonts w:ascii="Calibri" w:hAnsi="Calibri" w:cs="Arial"/>
          <w:i/>
          <w:color w:val="000000"/>
        </w:rPr>
      </w:pPr>
      <w:r w:rsidRPr="00C902A6">
        <w:rPr>
          <w:rFonts w:ascii="Calibri" w:hAnsi="Calibri" w:cs="Arial"/>
          <w:i/>
          <w:color w:val="000000"/>
        </w:rPr>
        <w:t>Slow but steady or speed demon</w:t>
      </w:r>
      <w:r w:rsidR="00D24712">
        <w:rPr>
          <w:rFonts w:ascii="Calibri" w:hAnsi="Calibri" w:cs="Arial"/>
          <w:i/>
          <w:color w:val="000000"/>
        </w:rPr>
        <w:tab/>
      </w:r>
      <w:r w:rsidR="00D24712">
        <w:rPr>
          <w:rFonts w:ascii="Calibri" w:hAnsi="Calibri" w:cs="Arial"/>
          <w:i/>
          <w:color w:val="000000"/>
        </w:rPr>
        <w:tab/>
      </w:r>
      <w:r w:rsidR="00D24712">
        <w:rPr>
          <w:rFonts w:ascii="Calibri" w:hAnsi="Calibri" w:cs="Arial"/>
          <w:i/>
          <w:color w:val="000000"/>
        </w:rPr>
        <w:tab/>
        <w:t>Saver or spender</w:t>
      </w:r>
      <w:r w:rsidR="00D24712">
        <w:rPr>
          <w:rFonts w:ascii="Calibri" w:hAnsi="Calibri" w:cs="Arial"/>
          <w:i/>
          <w:color w:val="000000"/>
        </w:rPr>
        <w:tab/>
      </w:r>
      <w:r w:rsidR="00D24712">
        <w:rPr>
          <w:rFonts w:ascii="Calibri" w:hAnsi="Calibri" w:cs="Arial"/>
          <w:i/>
          <w:color w:val="000000"/>
        </w:rPr>
        <w:tab/>
      </w:r>
      <w:r w:rsidR="00D24712">
        <w:rPr>
          <w:rFonts w:ascii="Calibri" w:hAnsi="Calibri" w:cs="Arial"/>
          <w:i/>
          <w:color w:val="000000"/>
        </w:rPr>
        <w:tab/>
      </w:r>
    </w:p>
    <w:p w:rsidR="00C902A6" w:rsidRPr="00C902A6" w:rsidRDefault="00C902A6" w:rsidP="00C902A6">
      <w:pPr>
        <w:pStyle w:val="ListParagraph"/>
        <w:rPr>
          <w:rFonts w:ascii="Calibri" w:hAnsi="Calibri" w:cs="Arial"/>
          <w:i/>
          <w:color w:val="000000"/>
        </w:rPr>
      </w:pPr>
      <w:r w:rsidRPr="00C902A6">
        <w:rPr>
          <w:rFonts w:ascii="Calibri" w:hAnsi="Calibri" w:cs="Arial"/>
          <w:i/>
          <w:color w:val="000000"/>
        </w:rPr>
        <w:t>Alone or crowds</w:t>
      </w:r>
      <w:r w:rsidR="00D24712">
        <w:rPr>
          <w:rFonts w:ascii="Calibri" w:hAnsi="Calibri" w:cs="Arial"/>
          <w:i/>
          <w:color w:val="000000"/>
        </w:rPr>
        <w:tab/>
      </w:r>
      <w:r w:rsidR="00D24712">
        <w:rPr>
          <w:rFonts w:ascii="Calibri" w:hAnsi="Calibri" w:cs="Arial"/>
          <w:i/>
          <w:color w:val="000000"/>
        </w:rPr>
        <w:tab/>
      </w:r>
      <w:r w:rsidR="00D24712">
        <w:rPr>
          <w:rFonts w:ascii="Calibri" w:hAnsi="Calibri" w:cs="Arial"/>
          <w:i/>
          <w:color w:val="000000"/>
        </w:rPr>
        <w:tab/>
      </w:r>
      <w:r w:rsidR="00D24712">
        <w:rPr>
          <w:rFonts w:ascii="Calibri" w:hAnsi="Calibri" w:cs="Arial"/>
          <w:i/>
          <w:color w:val="000000"/>
        </w:rPr>
        <w:tab/>
      </w:r>
      <w:r w:rsidR="00D24712">
        <w:rPr>
          <w:rFonts w:ascii="Calibri" w:hAnsi="Calibri" w:cs="Arial"/>
          <w:i/>
          <w:color w:val="000000"/>
        </w:rPr>
        <w:tab/>
      </w:r>
      <w:r w:rsidR="00D24712">
        <w:rPr>
          <w:rFonts w:ascii="Calibri" w:hAnsi="Calibri" w:cs="Arial"/>
          <w:i/>
          <w:color w:val="000000"/>
        </w:rPr>
        <w:tab/>
        <w:t>Meat or vegetables</w:t>
      </w:r>
    </w:p>
    <w:p w:rsidR="00C902A6" w:rsidRDefault="00C902A6" w:rsidP="00C902A6">
      <w:pPr>
        <w:pStyle w:val="ListParagraph"/>
        <w:rPr>
          <w:rFonts w:ascii="Calibri" w:hAnsi="Calibri" w:cs="Arial"/>
          <w:i/>
          <w:color w:val="000000"/>
        </w:rPr>
      </w:pPr>
      <w:r w:rsidRPr="00C902A6">
        <w:rPr>
          <w:rFonts w:ascii="Calibri" w:hAnsi="Calibri" w:cs="Arial"/>
          <w:i/>
          <w:color w:val="000000"/>
        </w:rPr>
        <w:t>English or math</w:t>
      </w:r>
      <w:r w:rsidR="00D24712">
        <w:rPr>
          <w:rFonts w:ascii="Calibri" w:hAnsi="Calibri" w:cs="Arial"/>
          <w:i/>
          <w:color w:val="000000"/>
        </w:rPr>
        <w:tab/>
      </w:r>
      <w:r w:rsidR="00D24712">
        <w:rPr>
          <w:rFonts w:ascii="Calibri" w:hAnsi="Calibri" w:cs="Arial"/>
          <w:i/>
          <w:color w:val="000000"/>
        </w:rPr>
        <w:tab/>
      </w:r>
      <w:r w:rsidR="00D24712">
        <w:rPr>
          <w:rFonts w:ascii="Calibri" w:hAnsi="Calibri" w:cs="Arial"/>
          <w:i/>
          <w:color w:val="000000"/>
        </w:rPr>
        <w:tab/>
      </w:r>
      <w:r w:rsidR="00D24712">
        <w:rPr>
          <w:rFonts w:ascii="Calibri" w:hAnsi="Calibri" w:cs="Arial"/>
          <w:i/>
          <w:color w:val="000000"/>
        </w:rPr>
        <w:tab/>
      </w:r>
      <w:r w:rsidR="00D24712">
        <w:rPr>
          <w:rFonts w:ascii="Calibri" w:hAnsi="Calibri" w:cs="Arial"/>
          <w:i/>
          <w:color w:val="000000"/>
        </w:rPr>
        <w:tab/>
      </w:r>
      <w:r w:rsidR="00D24712">
        <w:rPr>
          <w:rFonts w:ascii="Calibri" w:hAnsi="Calibri" w:cs="Arial"/>
          <w:i/>
          <w:color w:val="000000"/>
        </w:rPr>
        <w:tab/>
        <w:t>Sweet or salty</w:t>
      </w:r>
    </w:p>
    <w:p w:rsidR="00C902A6" w:rsidRDefault="00C902A6" w:rsidP="00C902A6">
      <w:pPr>
        <w:pStyle w:val="ListParagraph"/>
        <w:rPr>
          <w:rFonts w:ascii="Calibri" w:hAnsi="Calibri" w:cs="Arial"/>
          <w:i/>
          <w:color w:val="000000"/>
        </w:rPr>
      </w:pPr>
      <w:r>
        <w:rPr>
          <w:rFonts w:ascii="Calibri" w:hAnsi="Calibri" w:cs="Arial"/>
          <w:i/>
          <w:color w:val="000000"/>
        </w:rPr>
        <w:t>Open-minded or opinionated</w:t>
      </w:r>
      <w:r w:rsidR="00D24712">
        <w:rPr>
          <w:rFonts w:ascii="Calibri" w:hAnsi="Calibri" w:cs="Arial"/>
          <w:i/>
          <w:color w:val="000000"/>
        </w:rPr>
        <w:tab/>
      </w:r>
      <w:r w:rsidR="00D24712">
        <w:rPr>
          <w:rFonts w:ascii="Calibri" w:hAnsi="Calibri" w:cs="Arial"/>
          <w:i/>
          <w:color w:val="000000"/>
        </w:rPr>
        <w:tab/>
      </w:r>
      <w:r w:rsidR="00D24712">
        <w:rPr>
          <w:rFonts w:ascii="Calibri" w:hAnsi="Calibri" w:cs="Arial"/>
          <w:i/>
          <w:color w:val="000000"/>
        </w:rPr>
        <w:tab/>
      </w:r>
      <w:r w:rsidR="00D24712">
        <w:rPr>
          <w:rFonts w:ascii="Calibri" w:hAnsi="Calibri" w:cs="Arial"/>
          <w:i/>
          <w:color w:val="000000"/>
        </w:rPr>
        <w:tab/>
        <w:t>Countryside or city</w:t>
      </w:r>
    </w:p>
    <w:p w:rsidR="000F392B" w:rsidRPr="007626BB" w:rsidRDefault="000F392B" w:rsidP="00C902A6">
      <w:pPr>
        <w:pStyle w:val="ListParagraph"/>
        <w:rPr>
          <w:rFonts w:ascii="Arial" w:hAnsi="Arial" w:cs="Arial"/>
          <w:color w:val="000000"/>
          <w:sz w:val="16"/>
          <w:szCs w:val="17"/>
        </w:rPr>
      </w:pPr>
      <w:bookmarkStart w:id="0" w:name="_GoBack"/>
      <w:bookmarkEnd w:id="0"/>
    </w:p>
    <w:p w:rsidR="000F392B" w:rsidRPr="007626BB" w:rsidRDefault="000F392B" w:rsidP="00C902A6">
      <w:pPr>
        <w:pStyle w:val="ListParagraph"/>
        <w:rPr>
          <w:rFonts w:ascii="Arial" w:hAnsi="Arial" w:cs="Arial"/>
          <w:color w:val="000000"/>
          <w:sz w:val="2"/>
          <w:szCs w:val="17"/>
        </w:rPr>
      </w:pPr>
    </w:p>
    <w:p w:rsidR="000F392B" w:rsidRPr="000F392B" w:rsidRDefault="000F392B" w:rsidP="000F392B">
      <w:pPr>
        <w:pStyle w:val="ListParagraph"/>
        <w:numPr>
          <w:ilvl w:val="0"/>
          <w:numId w:val="1"/>
        </w:numPr>
        <w:rPr>
          <w:rFonts w:cs="Arial"/>
          <w:i/>
          <w:color w:val="000000"/>
        </w:rPr>
      </w:pPr>
      <w:r w:rsidRPr="000F392B">
        <w:rPr>
          <w:rFonts w:cs="Arial"/>
          <w:b/>
          <w:color w:val="000000"/>
        </w:rPr>
        <w:t>Categories</w:t>
      </w:r>
      <w:r w:rsidRPr="000F392B">
        <w:rPr>
          <w:rFonts w:cs="Arial"/>
          <w:color w:val="000000"/>
        </w:rPr>
        <w:t xml:space="preserve"> - Tell students you are going to announce a category-related question (for example, "What is your favorite color?") and that students should organize themselves into groups based on their answers. Once everyone is organized, ask them to take turns sharing their preference or opinion about that category and appoint a person to summarize the group’s responses with the rest of the class.  </w:t>
      </w:r>
      <w:r w:rsidR="00073A5A" w:rsidRPr="00073A5A">
        <w:rPr>
          <w:rFonts w:cs="Arial"/>
          <w:b/>
          <w:color w:val="000000"/>
        </w:rPr>
        <w:t>Ask follow-up questions!</w:t>
      </w:r>
    </w:p>
    <w:p w:rsidR="00C902A6" w:rsidRPr="007626BB" w:rsidRDefault="00C902A6" w:rsidP="00C902A6">
      <w:pPr>
        <w:pStyle w:val="ListParagraph"/>
        <w:rPr>
          <w:rFonts w:ascii="Calibri" w:hAnsi="Calibri" w:cs="Arial"/>
          <w:b/>
          <w:i/>
          <w:color w:val="000000"/>
          <w:sz w:val="14"/>
        </w:rPr>
      </w:pPr>
    </w:p>
    <w:p w:rsidR="000F392B" w:rsidRDefault="00C902A6" w:rsidP="000F392B">
      <w:pPr>
        <w:pStyle w:val="ListParagraph"/>
        <w:numPr>
          <w:ilvl w:val="0"/>
          <w:numId w:val="1"/>
        </w:numPr>
        <w:rPr>
          <w:rFonts w:cs="Arial"/>
          <w:color w:val="000000"/>
        </w:rPr>
      </w:pPr>
      <w:r w:rsidRPr="00C902A6">
        <w:rPr>
          <w:rStyle w:val="Strong"/>
          <w:rFonts w:cs="Arial"/>
          <w:color w:val="000000"/>
        </w:rPr>
        <w:t>True/False Quiz or "Two Truths and a Lie"</w:t>
      </w:r>
      <w:r>
        <w:rPr>
          <w:rFonts w:cs="Arial"/>
          <w:color w:val="000000"/>
        </w:rPr>
        <w:t xml:space="preserve"> - </w:t>
      </w:r>
      <w:r w:rsidRPr="00C902A6">
        <w:rPr>
          <w:rFonts w:cs="Arial"/>
          <w:color w:val="000000"/>
        </w:rPr>
        <w:t>Have students write a 10-question quiz about themselves and have the other students figure out what's wrong or right. The second activity involves students sitting in a circle and listing two true things about themselves and one lie. Have the other students figure out which statement is false</w:t>
      </w:r>
      <w:r w:rsidR="000F392B">
        <w:rPr>
          <w:rFonts w:cs="Arial"/>
          <w:color w:val="000000"/>
        </w:rPr>
        <w:t xml:space="preserve"> </w:t>
      </w:r>
    </w:p>
    <w:p w:rsidR="000F392B" w:rsidRPr="007626BB" w:rsidRDefault="000F392B" w:rsidP="000F392B">
      <w:pPr>
        <w:pStyle w:val="ListParagraph"/>
        <w:rPr>
          <w:rFonts w:cs="Arial"/>
          <w:color w:val="000000"/>
          <w:sz w:val="14"/>
        </w:rPr>
      </w:pPr>
    </w:p>
    <w:p w:rsidR="000F392B" w:rsidRDefault="000F392B" w:rsidP="000F392B">
      <w:pPr>
        <w:pStyle w:val="ListParagraph"/>
        <w:numPr>
          <w:ilvl w:val="0"/>
          <w:numId w:val="1"/>
        </w:numPr>
        <w:rPr>
          <w:rFonts w:cs="Arial"/>
          <w:color w:val="000000"/>
        </w:rPr>
      </w:pPr>
      <w:r w:rsidRPr="000F392B">
        <w:rPr>
          <w:rFonts w:cs="Arial"/>
          <w:b/>
          <w:color w:val="000000"/>
        </w:rPr>
        <w:t>P</w:t>
      </w:r>
      <w:r w:rsidR="002B4A26">
        <w:rPr>
          <w:rFonts w:cs="Arial"/>
          <w:b/>
          <w:color w:val="000000"/>
        </w:rPr>
        <w:t>arty T</w:t>
      </w:r>
      <w:r w:rsidRPr="000F392B">
        <w:rPr>
          <w:rFonts w:cs="Arial"/>
          <w:b/>
          <w:color w:val="000000"/>
        </w:rPr>
        <w:t>ime</w:t>
      </w:r>
      <w:r>
        <w:rPr>
          <w:rFonts w:cs="Arial"/>
          <w:color w:val="000000"/>
        </w:rPr>
        <w:t xml:space="preserve"> – Help students generate a bank of questions that they would either like to be asked or would like to ask their peers.  Project this list on the screen and let them choose three questions they want to ask – one per partner.  Give students a set time to “mingle” and to ask their questions and share their answers.  They also must be able to remember their peers’ names.  You may want to create a small template for this.  Allow 3 minutes per conversation and tell them to switch partners.  Use music to mingle to the next partner.  When the music stops, students must converse.  At the end, choose students to share what they learned about each other.</w:t>
      </w:r>
    </w:p>
    <w:p w:rsidR="000F392B" w:rsidRPr="007626BB" w:rsidRDefault="000F392B" w:rsidP="002B4A26">
      <w:pPr>
        <w:pStyle w:val="ListParagraph"/>
        <w:spacing w:line="276" w:lineRule="auto"/>
        <w:rPr>
          <w:rFonts w:cs="Arial"/>
          <w:color w:val="000000"/>
          <w:sz w:val="10"/>
        </w:rPr>
      </w:pPr>
    </w:p>
    <w:p w:rsidR="002B4A26" w:rsidRPr="002B4A26" w:rsidRDefault="002B4A26" w:rsidP="002B4A26">
      <w:pPr>
        <w:pStyle w:val="ListParagraph"/>
        <w:numPr>
          <w:ilvl w:val="0"/>
          <w:numId w:val="1"/>
        </w:numPr>
        <w:autoSpaceDE w:val="0"/>
        <w:autoSpaceDN w:val="0"/>
        <w:adjustRightInd w:val="0"/>
        <w:spacing w:after="0" w:line="276" w:lineRule="auto"/>
        <w:rPr>
          <w:rFonts w:ascii="Calibri" w:hAnsi="Calibri" w:cs="Arial"/>
          <w:b/>
          <w:bCs/>
        </w:rPr>
      </w:pPr>
      <w:r w:rsidRPr="002B4A26">
        <w:rPr>
          <w:rFonts w:ascii="Calibri" w:hAnsi="Calibri" w:cs="Arial"/>
          <w:b/>
          <w:bCs/>
        </w:rPr>
        <w:t xml:space="preserve">Roots and Leaves - </w:t>
      </w:r>
      <w:r w:rsidR="00D24712">
        <w:rPr>
          <w:rFonts w:ascii="Calibri" w:hAnsi="Calibri" w:cs="Arial"/>
        </w:rPr>
        <w:t xml:space="preserve">Provide students, either individually or in groups, </w:t>
      </w:r>
      <w:r w:rsidRPr="002B4A26">
        <w:rPr>
          <w:rFonts w:ascii="Calibri" w:hAnsi="Calibri" w:cs="Arial"/>
        </w:rPr>
        <w:t>with pap</w:t>
      </w:r>
      <w:r w:rsidR="00D24712">
        <w:rPr>
          <w:rFonts w:ascii="Calibri" w:hAnsi="Calibri" w:cs="Arial"/>
        </w:rPr>
        <w:t xml:space="preserve">er and markers and ask them </w:t>
      </w:r>
      <w:r w:rsidRPr="002B4A26">
        <w:rPr>
          <w:rFonts w:ascii="Calibri" w:hAnsi="Calibri" w:cs="Arial"/>
        </w:rPr>
        <w:t>to draw their own personal tree</w:t>
      </w:r>
      <w:r w:rsidR="00D24712">
        <w:rPr>
          <w:rFonts w:ascii="Calibri" w:hAnsi="Calibri" w:cs="Arial"/>
        </w:rPr>
        <w:t>(s)</w:t>
      </w:r>
      <w:r w:rsidRPr="002B4A26">
        <w:rPr>
          <w:rFonts w:ascii="Calibri" w:hAnsi="Calibri" w:cs="Arial"/>
        </w:rPr>
        <w:t>. It must include ROOTS: things about you that are not easily visible (where you are from, values, important life</w:t>
      </w:r>
      <w:r>
        <w:rPr>
          <w:rFonts w:ascii="Calibri" w:hAnsi="Calibri" w:cs="Arial"/>
        </w:rPr>
        <w:t xml:space="preserve"> </w:t>
      </w:r>
      <w:r w:rsidRPr="002B4A26">
        <w:rPr>
          <w:rFonts w:ascii="Calibri" w:hAnsi="Calibri" w:cs="Arial"/>
        </w:rPr>
        <w:t xml:space="preserve">events, achievements, things you struggle with, long term goals, dreams, etc.) and LEAVES: things that are readily visible (hobbies, </w:t>
      </w:r>
      <w:r w:rsidR="00D24712">
        <w:rPr>
          <w:rFonts w:ascii="Calibri" w:hAnsi="Calibri" w:cs="Arial"/>
        </w:rPr>
        <w:t>preferences, style</w:t>
      </w:r>
      <w:r w:rsidRPr="002B4A26">
        <w:rPr>
          <w:rFonts w:ascii="Calibri" w:hAnsi="Calibri" w:cs="Arial"/>
        </w:rPr>
        <w:t>, important people in your life,</w:t>
      </w:r>
    </w:p>
    <w:p w:rsidR="002B4A26" w:rsidRPr="002B4A26" w:rsidRDefault="002B4A26" w:rsidP="002B4A26">
      <w:pPr>
        <w:autoSpaceDE w:val="0"/>
        <w:autoSpaceDN w:val="0"/>
        <w:adjustRightInd w:val="0"/>
        <w:spacing w:after="0" w:line="276" w:lineRule="auto"/>
        <w:ind w:firstLine="360"/>
        <w:rPr>
          <w:rFonts w:ascii="Calibri" w:hAnsi="Calibri" w:cs="Arial"/>
        </w:rPr>
      </w:pPr>
      <w:r w:rsidRPr="002B4A26">
        <w:rPr>
          <w:rFonts w:ascii="Calibri" w:hAnsi="Calibri" w:cs="Arial"/>
        </w:rPr>
        <w:tab/>
      </w:r>
      <w:proofErr w:type="gramStart"/>
      <w:r w:rsidRPr="002B4A26">
        <w:rPr>
          <w:rFonts w:ascii="Calibri" w:hAnsi="Calibri" w:cs="Arial"/>
        </w:rPr>
        <w:t>distinguishable</w:t>
      </w:r>
      <w:proofErr w:type="gramEnd"/>
      <w:r w:rsidRPr="002B4A26">
        <w:rPr>
          <w:rFonts w:ascii="Calibri" w:hAnsi="Calibri" w:cs="Arial"/>
        </w:rPr>
        <w:t xml:space="preserve"> personal traits, favorite music, things</w:t>
      </w:r>
      <w:r w:rsidR="00BB61DB">
        <w:rPr>
          <w:rFonts w:ascii="Calibri" w:hAnsi="Calibri" w:cs="Arial"/>
        </w:rPr>
        <w:t xml:space="preserve"> you do well, etc.) Have students</w:t>
      </w:r>
      <w:r w:rsidRPr="002B4A26">
        <w:rPr>
          <w:rFonts w:ascii="Calibri" w:hAnsi="Calibri" w:cs="Arial"/>
        </w:rPr>
        <w:t xml:space="preserve"> share and describe</w:t>
      </w:r>
    </w:p>
    <w:p w:rsidR="002B4A26" w:rsidRDefault="00BB61DB" w:rsidP="002B4A26">
      <w:pPr>
        <w:spacing w:line="276" w:lineRule="auto"/>
        <w:ind w:left="360"/>
        <w:rPr>
          <w:rFonts w:ascii="Calibri" w:hAnsi="Calibri" w:cs="Arial"/>
        </w:rPr>
      </w:pPr>
      <w:r>
        <w:rPr>
          <w:rFonts w:ascii="Calibri" w:hAnsi="Calibri" w:cs="Arial"/>
        </w:rPr>
        <w:tab/>
      </w:r>
      <w:proofErr w:type="gramStart"/>
      <w:r>
        <w:rPr>
          <w:rFonts w:ascii="Calibri" w:hAnsi="Calibri" w:cs="Arial"/>
        </w:rPr>
        <w:t>to</w:t>
      </w:r>
      <w:proofErr w:type="gramEnd"/>
      <w:r>
        <w:rPr>
          <w:rFonts w:ascii="Calibri" w:hAnsi="Calibri" w:cs="Arial"/>
        </w:rPr>
        <w:t xml:space="preserve"> the whole class</w:t>
      </w:r>
      <w:r w:rsidR="002B4A26" w:rsidRPr="002B4A26">
        <w:rPr>
          <w:rFonts w:ascii="Calibri" w:hAnsi="Calibri" w:cs="Arial"/>
        </w:rPr>
        <w:t>.</w:t>
      </w:r>
      <w:r w:rsidR="002B4A26">
        <w:rPr>
          <w:rFonts w:ascii="Calibri" w:hAnsi="Calibri" w:cs="Arial"/>
        </w:rPr>
        <w:t xml:space="preserve">  You could share a few each period, and at the end of the wee</w:t>
      </w:r>
      <w:r w:rsidR="00D24712">
        <w:rPr>
          <w:rFonts w:ascii="Calibri" w:hAnsi="Calibri" w:cs="Arial"/>
        </w:rPr>
        <w:t xml:space="preserve">k, put them on a bulletin board      </w:t>
      </w:r>
      <w:r w:rsidR="00D24712">
        <w:rPr>
          <w:rFonts w:ascii="Calibri" w:hAnsi="Calibri" w:cs="Arial"/>
        </w:rPr>
        <w:tab/>
        <w:t xml:space="preserve">or </w:t>
      </w:r>
      <w:r w:rsidR="002B4A26">
        <w:rPr>
          <w:rFonts w:ascii="Calibri" w:hAnsi="Calibri" w:cs="Arial"/>
        </w:rPr>
        <w:t>hang them on real branches to display in your room.</w:t>
      </w:r>
    </w:p>
    <w:p w:rsidR="002B4A26" w:rsidRPr="002B4A26" w:rsidRDefault="002B4A26" w:rsidP="002B4A26">
      <w:pPr>
        <w:pStyle w:val="ListParagraph"/>
        <w:numPr>
          <w:ilvl w:val="0"/>
          <w:numId w:val="1"/>
        </w:numPr>
        <w:spacing w:line="276" w:lineRule="auto"/>
        <w:rPr>
          <w:rFonts w:ascii="Calibri" w:hAnsi="Calibri" w:cs="Arial"/>
        </w:rPr>
      </w:pPr>
      <w:r w:rsidRPr="002B4A26">
        <w:rPr>
          <w:rFonts w:ascii="Calibri" w:hAnsi="Calibri" w:cs="Arial"/>
          <w:b/>
        </w:rPr>
        <w:t>Fear Bag</w:t>
      </w:r>
      <w:r>
        <w:rPr>
          <w:rFonts w:ascii="Calibri" w:hAnsi="Calibri" w:cs="Arial"/>
        </w:rPr>
        <w:t xml:space="preserve"> - </w:t>
      </w:r>
      <w:r w:rsidRPr="002B4A26">
        <w:rPr>
          <w:rFonts w:ascii="Calibri" w:hAnsi="Calibri" w:cs="Arial"/>
          <w:i/>
        </w:rPr>
        <w:t>Things required: Strips of paper, a big bag to collect the paper</w:t>
      </w:r>
      <w:r>
        <w:rPr>
          <w:rFonts w:ascii="Calibri" w:hAnsi="Calibri" w:cs="Arial"/>
          <w:i/>
        </w:rPr>
        <w:t xml:space="preserve">; </w:t>
      </w:r>
      <w:r w:rsidRPr="002B4A26">
        <w:rPr>
          <w:rFonts w:ascii="Calibri" w:hAnsi="Calibri" w:cs="Arial"/>
          <w:b/>
          <w:i/>
        </w:rPr>
        <w:t>set a tone of respect for all</w:t>
      </w:r>
      <w:r>
        <w:rPr>
          <w:rFonts w:ascii="Calibri" w:hAnsi="Calibri" w:cs="Arial"/>
          <w:i/>
        </w:rPr>
        <w:t xml:space="preserve"> </w:t>
      </w:r>
      <w:r>
        <w:rPr>
          <w:rFonts w:ascii="Calibri" w:hAnsi="Calibri" w:cs="Arial"/>
        </w:rPr>
        <w:br/>
      </w:r>
      <w:r w:rsidRPr="002B4A26">
        <w:rPr>
          <w:rFonts w:ascii="Calibri" w:hAnsi="Calibri" w:cs="Arial"/>
        </w:rPr>
        <w:t>Distribute strips of paper to each student and ask them to pen down their deepest fear, without mentioning their name. After a couple of minutes collect the strips of paper into the bag, shuffle and ask students to analyze the stri</w:t>
      </w:r>
      <w:r>
        <w:rPr>
          <w:rFonts w:ascii="Calibri" w:hAnsi="Calibri" w:cs="Arial"/>
        </w:rPr>
        <w:t>p of paper that they pull out; you could do this in pairs or groups of no more than 4.  While they analyze the fear, they could also brainstorm how to</w:t>
      </w:r>
      <w:r w:rsidR="00D24712">
        <w:rPr>
          <w:rFonts w:ascii="Calibri" w:hAnsi="Calibri" w:cs="Arial"/>
        </w:rPr>
        <w:t xml:space="preserve"> prevent and/or</w:t>
      </w:r>
      <w:r>
        <w:rPr>
          <w:rFonts w:ascii="Calibri" w:hAnsi="Calibri" w:cs="Arial"/>
        </w:rPr>
        <w:t xml:space="preserve"> alleviate it. </w:t>
      </w:r>
      <w:r w:rsidR="00D24712">
        <w:rPr>
          <w:rFonts w:ascii="Calibri" w:hAnsi="Calibri" w:cs="Arial"/>
        </w:rPr>
        <w:t xml:space="preserve"> Groups share out with whole class</w:t>
      </w:r>
      <w:r>
        <w:rPr>
          <w:rFonts w:ascii="Calibri" w:hAnsi="Calibri" w:cs="Arial"/>
        </w:rPr>
        <w:t>.</w:t>
      </w:r>
      <w:r w:rsidR="00BB61DB">
        <w:rPr>
          <w:rFonts w:ascii="Calibri" w:hAnsi="Calibri" w:cs="Arial"/>
        </w:rPr>
        <w:t xml:space="preserve">  Obviously, you may want to model this and ask students to only be as personal as they feel comfortable (Best to do later in the fall).</w:t>
      </w:r>
    </w:p>
    <w:p w:rsidR="002B4A26" w:rsidRPr="002B4A26" w:rsidRDefault="002B4A26" w:rsidP="002B4A26">
      <w:pPr>
        <w:spacing w:line="276" w:lineRule="auto"/>
        <w:ind w:left="360"/>
        <w:rPr>
          <w:rFonts w:ascii="Calibri" w:hAnsi="Calibri" w:cs="Arial"/>
        </w:rPr>
      </w:pPr>
    </w:p>
    <w:p w:rsidR="000F392B" w:rsidRPr="002B4A26" w:rsidRDefault="000F392B" w:rsidP="000F392B">
      <w:pPr>
        <w:rPr>
          <w:rFonts w:ascii="Calibri" w:hAnsi="Calibri" w:cs="Arial"/>
          <w:color w:val="000000"/>
        </w:rPr>
      </w:pPr>
    </w:p>
    <w:p w:rsidR="00C902A6" w:rsidRPr="00C902A6" w:rsidRDefault="00C902A6" w:rsidP="00C902A6">
      <w:pPr>
        <w:pStyle w:val="ListParagraph"/>
        <w:rPr>
          <w:rFonts w:ascii="Calibri" w:hAnsi="Calibri" w:cs="Arial"/>
          <w:i/>
          <w:color w:val="000000"/>
        </w:rPr>
      </w:pPr>
    </w:p>
    <w:p w:rsidR="00C902A6" w:rsidRDefault="00C902A6" w:rsidP="00C902A6">
      <w:pPr>
        <w:pStyle w:val="ListParagraph"/>
        <w:rPr>
          <w:rFonts w:ascii="Calibri" w:hAnsi="Calibri" w:cs="Arial"/>
          <w:i/>
          <w:color w:val="000000"/>
        </w:rPr>
      </w:pPr>
    </w:p>
    <w:p w:rsidR="00C902A6" w:rsidRPr="00C902A6" w:rsidRDefault="00C902A6" w:rsidP="00C902A6">
      <w:pPr>
        <w:pStyle w:val="ListParagraph"/>
        <w:rPr>
          <w:rFonts w:ascii="Calibri" w:hAnsi="Calibri" w:cs="Arial"/>
          <w:i/>
          <w:color w:val="000000"/>
        </w:rPr>
      </w:pPr>
    </w:p>
    <w:p w:rsidR="00C902A6" w:rsidRDefault="00C902A6" w:rsidP="00C902A6">
      <w:pPr>
        <w:pStyle w:val="ListParagraph"/>
        <w:rPr>
          <w:rFonts w:ascii="Calibri" w:hAnsi="Calibri" w:cs="Arial"/>
          <w:color w:val="000000"/>
        </w:rPr>
      </w:pPr>
    </w:p>
    <w:p w:rsidR="00C902A6" w:rsidRPr="00C902A6" w:rsidRDefault="00C902A6" w:rsidP="00C902A6">
      <w:pPr>
        <w:pStyle w:val="ListParagraph"/>
        <w:rPr>
          <w:rFonts w:ascii="Calibri" w:hAnsi="Calibri" w:cs="Arial"/>
          <w:color w:val="000000"/>
        </w:rPr>
      </w:pPr>
    </w:p>
    <w:sectPr w:rsidR="00C902A6" w:rsidRPr="00C902A6" w:rsidSect="002B4A26">
      <w:pgSz w:w="12240" w:h="15840"/>
      <w:pgMar w:top="720" w:right="720" w:bottom="0" w:left="6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D22F07"/>
    <w:multiLevelType w:val="hybridMultilevel"/>
    <w:tmpl w:val="E4148372"/>
    <w:lvl w:ilvl="0" w:tplc="13C01AB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40D7BFA"/>
    <w:multiLevelType w:val="hybridMultilevel"/>
    <w:tmpl w:val="E4148372"/>
    <w:lvl w:ilvl="0" w:tplc="13C01AB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2A6"/>
    <w:rsid w:val="00073A5A"/>
    <w:rsid w:val="000F392B"/>
    <w:rsid w:val="0010496C"/>
    <w:rsid w:val="002B4A26"/>
    <w:rsid w:val="007626BB"/>
    <w:rsid w:val="00B62BAA"/>
    <w:rsid w:val="00BB61DB"/>
    <w:rsid w:val="00C902A6"/>
    <w:rsid w:val="00D24712"/>
    <w:rsid w:val="00DE1F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0157CA-D346-4D6B-B487-B08868807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02A6"/>
    <w:pPr>
      <w:ind w:left="720"/>
      <w:contextualSpacing/>
    </w:pPr>
  </w:style>
  <w:style w:type="character" w:styleId="Hyperlink">
    <w:name w:val="Hyperlink"/>
    <w:basedOn w:val="DefaultParagraphFont"/>
    <w:uiPriority w:val="99"/>
    <w:unhideWhenUsed/>
    <w:rsid w:val="00C902A6"/>
    <w:rPr>
      <w:strike w:val="0"/>
      <w:dstrike w:val="0"/>
      <w:color w:val="000000"/>
      <w:u w:val="single"/>
      <w:effect w:val="none"/>
    </w:rPr>
  </w:style>
  <w:style w:type="character" w:styleId="Strong">
    <w:name w:val="Strong"/>
    <w:basedOn w:val="DefaultParagraphFont"/>
    <w:uiPriority w:val="22"/>
    <w:qFormat/>
    <w:rsid w:val="00C902A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0409575">
      <w:bodyDiv w:val="1"/>
      <w:marLeft w:val="0"/>
      <w:marRight w:val="0"/>
      <w:marTop w:val="0"/>
      <w:marBottom w:val="0"/>
      <w:divBdr>
        <w:top w:val="none" w:sz="0" w:space="0" w:color="auto"/>
        <w:left w:val="none" w:sz="0" w:space="0" w:color="auto"/>
        <w:bottom w:val="none" w:sz="0" w:space="0" w:color="auto"/>
        <w:right w:val="none" w:sz="0" w:space="0" w:color="auto"/>
      </w:divBdr>
      <w:divsChild>
        <w:div w:id="5346623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238</TotalTime>
  <Pages>2</Pages>
  <Words>571</Words>
  <Characters>3258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WCBOE</Company>
  <LinksUpToDate>false</LinksUpToDate>
  <CharactersWithSpaces>3822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wwaller</dc:creator>
  <cp:keywords/>
  <dc:description/>
  <cp:lastModifiedBy>Wendy Waller</cp:lastModifiedBy>
  <cp:revision>5</cp:revision>
  <dcterms:created xsi:type="dcterms:W3CDTF">2015-08-30T17:07:00Z</dcterms:created>
  <dcterms:modified xsi:type="dcterms:W3CDTF">2017-06-01T17:10:00Z</dcterms:modified>
</cp:coreProperties>
</file>